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0B7CB3" w14:textId="77777777" w:rsidR="00651957" w:rsidRPr="00735CC2" w:rsidRDefault="00651957" w:rsidP="00735CC2">
      <w:pPr>
        <w:spacing w:after="0" w:line="240" w:lineRule="auto"/>
        <w:jc w:val="center"/>
        <w:rPr>
          <w:b/>
          <w:sz w:val="32"/>
          <w:szCs w:val="32"/>
        </w:rPr>
      </w:pPr>
      <w:r w:rsidRPr="00735CC2">
        <w:rPr>
          <w:b/>
          <w:sz w:val="32"/>
          <w:szCs w:val="32"/>
        </w:rPr>
        <w:t xml:space="preserve">Level 2 English – </w:t>
      </w:r>
      <w:r w:rsidR="00ED61F2" w:rsidRPr="00735CC2">
        <w:rPr>
          <w:b/>
          <w:sz w:val="32"/>
          <w:szCs w:val="32"/>
        </w:rPr>
        <w:t>MD 2016</w:t>
      </w:r>
    </w:p>
    <w:p w14:paraId="47BB956D" w14:textId="77777777" w:rsidR="00651957" w:rsidRDefault="00651957" w:rsidP="00735CC2">
      <w:pPr>
        <w:spacing w:after="0" w:line="240" w:lineRule="auto"/>
        <w:jc w:val="center"/>
        <w:rPr>
          <w:b/>
          <w:sz w:val="40"/>
          <w:szCs w:val="40"/>
        </w:rPr>
      </w:pPr>
      <w:r w:rsidRPr="00735CC2">
        <w:rPr>
          <w:b/>
          <w:sz w:val="40"/>
          <w:szCs w:val="40"/>
        </w:rPr>
        <w:t xml:space="preserve">Revision </w:t>
      </w:r>
      <w:r w:rsidR="00974273">
        <w:rPr>
          <w:b/>
          <w:sz w:val="40"/>
          <w:szCs w:val="40"/>
        </w:rPr>
        <w:t>Rubric</w:t>
      </w:r>
    </w:p>
    <w:p w14:paraId="02604B7F" w14:textId="77777777" w:rsidR="00974273" w:rsidRPr="0099071D" w:rsidRDefault="00974273" w:rsidP="00735CC2">
      <w:pPr>
        <w:spacing w:after="0" w:line="240" w:lineRule="auto"/>
        <w:jc w:val="center"/>
        <w:rPr>
          <w:szCs w:val="24"/>
        </w:rPr>
      </w:pPr>
      <w:r w:rsidRPr="0099071D">
        <w:rPr>
          <w:szCs w:val="40"/>
        </w:rPr>
        <w:t xml:space="preserve">This is grid of activities you can use to prepare for your external exams. You should aim to complete as many as you can. Often, people find English hard to study for so rather than revising ideas, put them into practice. </w:t>
      </w:r>
    </w:p>
    <w:tbl>
      <w:tblPr>
        <w:tblStyle w:val="TableGrid"/>
        <w:tblW w:w="10485" w:type="dxa"/>
        <w:tblLook w:val="04A0" w:firstRow="1" w:lastRow="0" w:firstColumn="1" w:lastColumn="0" w:noHBand="0" w:noVBand="1"/>
      </w:tblPr>
      <w:tblGrid>
        <w:gridCol w:w="2097"/>
        <w:gridCol w:w="2097"/>
        <w:gridCol w:w="2097"/>
        <w:gridCol w:w="2097"/>
        <w:gridCol w:w="2097"/>
      </w:tblGrid>
      <w:tr w:rsidR="00651957" w:rsidRPr="00735CC2" w14:paraId="777F870E" w14:textId="77777777" w:rsidTr="007D3F21">
        <w:trPr>
          <w:trHeight w:val="1376"/>
        </w:trPr>
        <w:tc>
          <w:tcPr>
            <w:tcW w:w="2097" w:type="dxa"/>
          </w:tcPr>
          <w:p w14:paraId="433CF2E5" w14:textId="77777777" w:rsidR="00ED61F2" w:rsidRPr="00735CC2" w:rsidRDefault="001D6CF9" w:rsidP="00735CC2">
            <w:pPr>
              <w:jc w:val="center"/>
              <w:rPr>
                <w:sz w:val="20"/>
              </w:rPr>
            </w:pPr>
            <w:r w:rsidRPr="00735CC2">
              <w:rPr>
                <w:sz w:val="20"/>
              </w:rPr>
              <w:t xml:space="preserve">Submit a practice essay for </w:t>
            </w:r>
            <w:r w:rsidRPr="00735CC2">
              <w:rPr>
                <w:i/>
                <w:sz w:val="20"/>
              </w:rPr>
              <w:t xml:space="preserve">The Kite Runner </w:t>
            </w:r>
            <w:r w:rsidRPr="00735CC2">
              <w:rPr>
                <w:sz w:val="20"/>
              </w:rPr>
              <w:t>with a statement about what you were working on in that essay.</w:t>
            </w:r>
          </w:p>
        </w:tc>
        <w:tc>
          <w:tcPr>
            <w:tcW w:w="2097" w:type="dxa"/>
          </w:tcPr>
          <w:p w14:paraId="143F1808" w14:textId="77777777" w:rsidR="001D6CF9" w:rsidRPr="00735CC2" w:rsidRDefault="001D6CF9" w:rsidP="00735CC2">
            <w:pPr>
              <w:jc w:val="center"/>
              <w:rPr>
                <w:sz w:val="20"/>
              </w:rPr>
            </w:pPr>
            <w:r w:rsidRPr="00735CC2">
              <w:rPr>
                <w:sz w:val="20"/>
              </w:rPr>
              <w:t>Find out when the external examination is.</w:t>
            </w:r>
          </w:p>
          <w:p w14:paraId="5389B768" w14:textId="77777777" w:rsidR="001D6CF9" w:rsidRPr="00735CC2" w:rsidRDefault="001D6CF9" w:rsidP="00735CC2">
            <w:pPr>
              <w:rPr>
                <w:i/>
                <w:sz w:val="20"/>
              </w:rPr>
            </w:pPr>
            <w:r w:rsidRPr="00735CC2">
              <w:rPr>
                <w:i/>
                <w:sz w:val="20"/>
              </w:rPr>
              <w:t>Date:</w:t>
            </w:r>
          </w:p>
          <w:p w14:paraId="654DFC14" w14:textId="77777777" w:rsidR="001D6CF9" w:rsidRPr="00735CC2" w:rsidRDefault="001D6CF9" w:rsidP="00735CC2">
            <w:pPr>
              <w:rPr>
                <w:i/>
                <w:sz w:val="20"/>
              </w:rPr>
            </w:pPr>
            <w:r w:rsidRPr="00735CC2">
              <w:rPr>
                <w:i/>
                <w:sz w:val="20"/>
              </w:rPr>
              <w:t>Time:</w:t>
            </w:r>
          </w:p>
        </w:tc>
        <w:tc>
          <w:tcPr>
            <w:tcW w:w="2097" w:type="dxa"/>
          </w:tcPr>
          <w:p w14:paraId="7BCC694C" w14:textId="77777777" w:rsidR="00651957" w:rsidRPr="00735CC2" w:rsidRDefault="00974273" w:rsidP="00974273">
            <w:pPr>
              <w:jc w:val="center"/>
              <w:rPr>
                <w:sz w:val="20"/>
              </w:rPr>
            </w:pPr>
            <w:r>
              <w:rPr>
                <w:sz w:val="20"/>
              </w:rPr>
              <w:t xml:space="preserve">Find, read and annotate an article relating to one of the texts, themes or ideas we have studied this year. Share this on your blog. </w:t>
            </w:r>
          </w:p>
        </w:tc>
        <w:tc>
          <w:tcPr>
            <w:tcW w:w="2097" w:type="dxa"/>
          </w:tcPr>
          <w:p w14:paraId="6BF0873C" w14:textId="77777777" w:rsidR="007D3F21" w:rsidRPr="00735CC2" w:rsidRDefault="0099071D" w:rsidP="00974273">
            <w:pPr>
              <w:jc w:val="center"/>
              <w:rPr>
                <w:sz w:val="20"/>
              </w:rPr>
            </w:pPr>
            <w:r>
              <w:rPr>
                <w:sz w:val="20"/>
              </w:rPr>
              <w:t xml:space="preserve">Write a review of around 500 words on one of the texts we have studied this year. Make sure you outline what the main ideas of the text were and how this was relevant to you and your life. </w:t>
            </w:r>
          </w:p>
        </w:tc>
        <w:tc>
          <w:tcPr>
            <w:tcW w:w="2097" w:type="dxa"/>
          </w:tcPr>
          <w:p w14:paraId="0581081B" w14:textId="77777777" w:rsidR="007D3F21" w:rsidRPr="00735CC2" w:rsidRDefault="007D3F21" w:rsidP="00735CC2">
            <w:pPr>
              <w:jc w:val="center"/>
              <w:rPr>
                <w:sz w:val="20"/>
              </w:rPr>
            </w:pPr>
            <w:r w:rsidRPr="00735CC2">
              <w:rPr>
                <w:sz w:val="20"/>
              </w:rPr>
              <w:t xml:space="preserve">Submit a practice essay for </w:t>
            </w:r>
            <w:r w:rsidRPr="00735CC2">
              <w:rPr>
                <w:i/>
                <w:sz w:val="20"/>
              </w:rPr>
              <w:t>The Shawshank Redemption</w:t>
            </w:r>
            <w:r w:rsidRPr="00735CC2">
              <w:rPr>
                <w:sz w:val="20"/>
              </w:rPr>
              <w:t>.</w:t>
            </w:r>
          </w:p>
          <w:p w14:paraId="4220984D" w14:textId="77777777" w:rsidR="001D6CF9" w:rsidRPr="00735CC2" w:rsidRDefault="001D6CF9" w:rsidP="00735CC2">
            <w:pPr>
              <w:rPr>
                <w:sz w:val="20"/>
              </w:rPr>
            </w:pPr>
          </w:p>
        </w:tc>
      </w:tr>
      <w:tr w:rsidR="00651957" w:rsidRPr="00735CC2" w14:paraId="233116A1" w14:textId="77777777" w:rsidTr="00830132">
        <w:trPr>
          <w:trHeight w:val="2148"/>
        </w:trPr>
        <w:tc>
          <w:tcPr>
            <w:tcW w:w="2097" w:type="dxa"/>
          </w:tcPr>
          <w:p w14:paraId="726D100E" w14:textId="77777777" w:rsidR="007D3F21" w:rsidRPr="00735CC2" w:rsidRDefault="007D3F21" w:rsidP="00735CC2">
            <w:pPr>
              <w:jc w:val="center"/>
              <w:rPr>
                <w:sz w:val="20"/>
              </w:rPr>
            </w:pPr>
            <w:r w:rsidRPr="00735CC2">
              <w:rPr>
                <w:sz w:val="20"/>
              </w:rPr>
              <w:t xml:space="preserve">Do a PMI chart reflecting on your work in the mock exam papers. Templates </w:t>
            </w:r>
            <w:r w:rsidR="00974273">
              <w:rPr>
                <w:sz w:val="20"/>
              </w:rPr>
              <w:t>for this are on the Blog.</w:t>
            </w:r>
          </w:p>
          <w:p w14:paraId="5D0DDF8C" w14:textId="77777777" w:rsidR="007D3F21" w:rsidRPr="00735CC2" w:rsidRDefault="007D3F21" w:rsidP="00735CC2">
            <w:pPr>
              <w:jc w:val="center"/>
              <w:rPr>
                <w:sz w:val="20"/>
              </w:rPr>
            </w:pPr>
          </w:p>
        </w:tc>
        <w:tc>
          <w:tcPr>
            <w:tcW w:w="2097" w:type="dxa"/>
          </w:tcPr>
          <w:p w14:paraId="7845DE70" w14:textId="77777777" w:rsidR="00651957" w:rsidRPr="00735CC2" w:rsidRDefault="007D3F21" w:rsidP="00735CC2">
            <w:pPr>
              <w:jc w:val="center"/>
              <w:rPr>
                <w:sz w:val="20"/>
              </w:rPr>
            </w:pPr>
            <w:r w:rsidRPr="00735CC2">
              <w:rPr>
                <w:sz w:val="20"/>
              </w:rPr>
              <w:t>Create a table listing at least 3 key symbols from BOTH texts studied this year. In this table, include columns for “when the symbol appears”, “what it represents” and “how this symbol helps to develop a key idea”.</w:t>
            </w:r>
          </w:p>
        </w:tc>
        <w:tc>
          <w:tcPr>
            <w:tcW w:w="2097" w:type="dxa"/>
          </w:tcPr>
          <w:p w14:paraId="2B737410" w14:textId="77777777" w:rsidR="0047547E" w:rsidRPr="00735CC2" w:rsidRDefault="00735CC2" w:rsidP="00735CC2">
            <w:pPr>
              <w:jc w:val="center"/>
              <w:rPr>
                <w:sz w:val="20"/>
              </w:rPr>
            </w:pPr>
            <w:r w:rsidRPr="00735CC2">
              <w:rPr>
                <w:sz w:val="20"/>
              </w:rPr>
              <w:t xml:space="preserve">Do some research into when the text was created, what the social background of the author is and write 300 words on how the social context at the time the novel was written combined with authors background would impact the presentation of ideas in the text. </w:t>
            </w:r>
          </w:p>
        </w:tc>
        <w:tc>
          <w:tcPr>
            <w:tcW w:w="2097" w:type="dxa"/>
          </w:tcPr>
          <w:p w14:paraId="07384995" w14:textId="77777777" w:rsidR="00735CC2" w:rsidRPr="00735CC2" w:rsidRDefault="00735CC2" w:rsidP="00735CC2">
            <w:pPr>
              <w:jc w:val="center"/>
              <w:rPr>
                <w:sz w:val="20"/>
              </w:rPr>
            </w:pPr>
            <w:r w:rsidRPr="00735CC2">
              <w:rPr>
                <w:sz w:val="20"/>
              </w:rPr>
              <w:t xml:space="preserve">Watch </w:t>
            </w:r>
            <w:r w:rsidRPr="00735CC2">
              <w:rPr>
                <w:i/>
                <w:sz w:val="20"/>
              </w:rPr>
              <w:t>The Shawshank Redemption</w:t>
            </w:r>
            <w:r w:rsidRPr="00735CC2">
              <w:rPr>
                <w:sz w:val="20"/>
              </w:rPr>
              <w:t>.</w:t>
            </w:r>
          </w:p>
          <w:p w14:paraId="156B7C59" w14:textId="77777777" w:rsidR="00735CC2" w:rsidRPr="00735CC2" w:rsidRDefault="00735CC2" w:rsidP="00735CC2">
            <w:pPr>
              <w:jc w:val="center"/>
              <w:rPr>
                <w:sz w:val="20"/>
              </w:rPr>
            </w:pPr>
            <w:r w:rsidRPr="00735CC2">
              <w:rPr>
                <w:b/>
                <w:sz w:val="20"/>
              </w:rPr>
              <w:t xml:space="preserve">Bonus: </w:t>
            </w:r>
            <w:r w:rsidRPr="00735CC2">
              <w:rPr>
                <w:sz w:val="20"/>
              </w:rPr>
              <w:t xml:space="preserve">collect a copy of the directors notes from Miss Macdonald to read while you watch it. </w:t>
            </w:r>
          </w:p>
          <w:p w14:paraId="578E240B" w14:textId="77777777" w:rsidR="00651957" w:rsidRPr="00735CC2" w:rsidRDefault="00651957" w:rsidP="00735CC2">
            <w:pPr>
              <w:jc w:val="center"/>
              <w:rPr>
                <w:sz w:val="20"/>
              </w:rPr>
            </w:pPr>
          </w:p>
        </w:tc>
        <w:tc>
          <w:tcPr>
            <w:tcW w:w="2097" w:type="dxa"/>
          </w:tcPr>
          <w:p w14:paraId="03099F4E" w14:textId="77777777" w:rsidR="00651957" w:rsidRPr="00735CC2" w:rsidRDefault="00ED61F2" w:rsidP="00735CC2">
            <w:pPr>
              <w:jc w:val="center"/>
              <w:rPr>
                <w:sz w:val="20"/>
              </w:rPr>
            </w:pPr>
            <w:r w:rsidRPr="00735CC2">
              <w:rPr>
                <w:sz w:val="20"/>
              </w:rPr>
              <w:t xml:space="preserve">Find a review on </w:t>
            </w:r>
            <w:r w:rsidRPr="00735CC2">
              <w:rPr>
                <w:i/>
                <w:sz w:val="20"/>
              </w:rPr>
              <w:t xml:space="preserve">The Shawshank Redemption. </w:t>
            </w:r>
            <w:r w:rsidRPr="00735CC2">
              <w:rPr>
                <w:sz w:val="20"/>
              </w:rPr>
              <w:t xml:space="preserve">Print it and annotate how the author views an idea presented in the film. Compare with your own views on the same idea. </w:t>
            </w:r>
          </w:p>
        </w:tc>
      </w:tr>
      <w:tr w:rsidR="00651957" w:rsidRPr="00735CC2" w14:paraId="0E98F77B" w14:textId="77777777" w:rsidTr="00830132">
        <w:trPr>
          <w:trHeight w:val="2148"/>
        </w:trPr>
        <w:tc>
          <w:tcPr>
            <w:tcW w:w="2097" w:type="dxa"/>
          </w:tcPr>
          <w:p w14:paraId="2D3DE72C" w14:textId="77777777" w:rsidR="007D3F21" w:rsidRPr="00735CC2" w:rsidRDefault="007D3F21" w:rsidP="00735CC2">
            <w:pPr>
              <w:jc w:val="center"/>
              <w:rPr>
                <w:sz w:val="20"/>
              </w:rPr>
            </w:pPr>
            <w:r w:rsidRPr="00735CC2">
              <w:rPr>
                <w:sz w:val="20"/>
              </w:rPr>
              <w:t xml:space="preserve">What do you believe is the most common misconception that society has about </w:t>
            </w:r>
            <w:r w:rsidR="00974273">
              <w:rPr>
                <w:sz w:val="20"/>
              </w:rPr>
              <w:t>guilt/</w:t>
            </w:r>
            <w:r w:rsidRPr="00735CC2">
              <w:rPr>
                <w:sz w:val="20"/>
              </w:rPr>
              <w:t>redemption? Write a 300 word response and support it with examples from one or both texts.</w:t>
            </w:r>
          </w:p>
        </w:tc>
        <w:tc>
          <w:tcPr>
            <w:tcW w:w="2097" w:type="dxa"/>
          </w:tcPr>
          <w:p w14:paraId="3ADA54CF" w14:textId="77777777" w:rsidR="00651957" w:rsidRPr="00735CC2" w:rsidRDefault="0099071D" w:rsidP="00974273">
            <w:pPr>
              <w:jc w:val="center"/>
              <w:rPr>
                <w:sz w:val="20"/>
              </w:rPr>
            </w:pPr>
            <w:r>
              <w:rPr>
                <w:sz w:val="20"/>
              </w:rPr>
              <w:t>Pick 3 p</w:t>
            </w:r>
            <w:r>
              <w:rPr>
                <w:sz w:val="20"/>
              </w:rPr>
              <w:t>ast exam questions for the written</w:t>
            </w:r>
            <w:r>
              <w:rPr>
                <w:sz w:val="20"/>
              </w:rPr>
              <w:t xml:space="preserve"> text papers. On a piece of A3 paper, write a planning grid for each essay. Make sure to include the quotes that you would use to support your ideas. </w:t>
            </w:r>
            <w:r w:rsidR="00057800" w:rsidRPr="00735CC2">
              <w:rPr>
                <w:sz w:val="20"/>
              </w:rPr>
              <w:t xml:space="preserve"> </w:t>
            </w:r>
          </w:p>
        </w:tc>
        <w:tc>
          <w:tcPr>
            <w:tcW w:w="2097" w:type="dxa"/>
          </w:tcPr>
          <w:p w14:paraId="64F44A29" w14:textId="77777777" w:rsidR="00651957" w:rsidRPr="00735CC2" w:rsidRDefault="00974273" w:rsidP="00974273">
            <w:pPr>
              <w:jc w:val="center"/>
              <w:rPr>
                <w:sz w:val="20"/>
              </w:rPr>
            </w:pPr>
            <w:r>
              <w:rPr>
                <w:rFonts w:cs="Arial"/>
                <w:color w:val="222222"/>
                <w:sz w:val="19"/>
                <w:szCs w:val="19"/>
                <w:shd w:val="clear" w:color="auto" w:fill="FFFFFF"/>
              </w:rPr>
              <w:t xml:space="preserve">List three different books, films or TV shows that you have watched that relate to an idea presented in one or both of the studied texts. Alongside each one, list the ways that you can connect the texts together. </w:t>
            </w:r>
          </w:p>
        </w:tc>
        <w:tc>
          <w:tcPr>
            <w:tcW w:w="2097" w:type="dxa"/>
          </w:tcPr>
          <w:p w14:paraId="0ACDF33F" w14:textId="77777777" w:rsidR="00651957" w:rsidRPr="00735CC2" w:rsidRDefault="00651957" w:rsidP="00735CC2">
            <w:pPr>
              <w:jc w:val="center"/>
              <w:rPr>
                <w:sz w:val="20"/>
              </w:rPr>
            </w:pPr>
            <w:r w:rsidRPr="00735CC2">
              <w:rPr>
                <w:sz w:val="20"/>
              </w:rPr>
              <w:t>C</w:t>
            </w:r>
            <w:r w:rsidR="00057800" w:rsidRPr="00735CC2">
              <w:rPr>
                <w:sz w:val="20"/>
              </w:rPr>
              <w:t xml:space="preserve">reate a set of 10 flash cards with key quotes from </w:t>
            </w:r>
            <w:r w:rsidR="00057800" w:rsidRPr="00735CC2">
              <w:rPr>
                <w:i/>
                <w:sz w:val="20"/>
              </w:rPr>
              <w:t xml:space="preserve">The Kite Runner </w:t>
            </w:r>
            <w:r w:rsidR="00057800" w:rsidRPr="00735CC2">
              <w:rPr>
                <w:sz w:val="20"/>
              </w:rPr>
              <w:t>on them. Have the quote on one side and an explanation of what its shows/represents on the other.</w:t>
            </w:r>
          </w:p>
        </w:tc>
        <w:tc>
          <w:tcPr>
            <w:tcW w:w="2097" w:type="dxa"/>
          </w:tcPr>
          <w:p w14:paraId="19F95E07" w14:textId="77777777" w:rsidR="00651957" w:rsidRPr="00735CC2" w:rsidRDefault="00974273" w:rsidP="00974273">
            <w:pPr>
              <w:jc w:val="center"/>
              <w:rPr>
                <w:sz w:val="20"/>
              </w:rPr>
            </w:pPr>
            <w:r>
              <w:rPr>
                <w:sz w:val="20"/>
              </w:rPr>
              <w:t>Pick 3 past exam questions for the visual text papers. On a piece of</w:t>
            </w:r>
            <w:r w:rsidR="00834719">
              <w:rPr>
                <w:sz w:val="20"/>
              </w:rPr>
              <w:t xml:space="preserve"> </w:t>
            </w:r>
            <w:r w:rsidR="0099071D">
              <w:rPr>
                <w:sz w:val="20"/>
              </w:rPr>
              <w:t xml:space="preserve">A3 paper, write a planning grid for each essay. Make sure to include the quotes that you would use to support your ideas. </w:t>
            </w:r>
          </w:p>
        </w:tc>
      </w:tr>
      <w:tr w:rsidR="00651957" w:rsidRPr="00735CC2" w14:paraId="3D5DB7E3" w14:textId="77777777" w:rsidTr="00830132">
        <w:trPr>
          <w:trHeight w:val="2148"/>
        </w:trPr>
        <w:tc>
          <w:tcPr>
            <w:tcW w:w="2097" w:type="dxa"/>
          </w:tcPr>
          <w:p w14:paraId="1D5AE15C" w14:textId="77777777" w:rsidR="003B6E97" w:rsidRPr="00735CC2" w:rsidRDefault="003B6E97" w:rsidP="00735CC2">
            <w:pPr>
              <w:jc w:val="center"/>
              <w:rPr>
                <w:sz w:val="20"/>
              </w:rPr>
            </w:pPr>
            <w:r w:rsidRPr="00735CC2">
              <w:rPr>
                <w:sz w:val="20"/>
              </w:rPr>
              <w:t xml:space="preserve">Write a diary entry from </w:t>
            </w:r>
            <w:r w:rsidR="00B64156" w:rsidRPr="00735CC2">
              <w:rPr>
                <w:sz w:val="20"/>
              </w:rPr>
              <w:t xml:space="preserve">the perspective of Amir in </w:t>
            </w:r>
            <w:r w:rsidR="00B64156" w:rsidRPr="00735CC2">
              <w:rPr>
                <w:i/>
                <w:sz w:val="20"/>
              </w:rPr>
              <w:t xml:space="preserve">The Kite Runner </w:t>
            </w:r>
            <w:r w:rsidR="00B64156" w:rsidRPr="00735CC2">
              <w:rPr>
                <w:sz w:val="20"/>
              </w:rPr>
              <w:t>following the scene where Amir is beaten by Assef. Pay particular attention to how Amir feels following this incident and why he feels this way.</w:t>
            </w:r>
          </w:p>
        </w:tc>
        <w:tc>
          <w:tcPr>
            <w:tcW w:w="2097" w:type="dxa"/>
          </w:tcPr>
          <w:p w14:paraId="42843853" w14:textId="77777777" w:rsidR="00651957" w:rsidRPr="00735CC2" w:rsidRDefault="007D3F21" w:rsidP="00974273">
            <w:pPr>
              <w:jc w:val="center"/>
              <w:rPr>
                <w:sz w:val="20"/>
              </w:rPr>
            </w:pPr>
            <w:r w:rsidRPr="00735CC2">
              <w:rPr>
                <w:sz w:val="20"/>
              </w:rPr>
              <w:t xml:space="preserve">Print a </w:t>
            </w:r>
            <w:r w:rsidR="001D6CF9" w:rsidRPr="00735CC2">
              <w:rPr>
                <w:sz w:val="20"/>
              </w:rPr>
              <w:t>practice ess</w:t>
            </w:r>
            <w:r w:rsidR="00974273">
              <w:rPr>
                <w:sz w:val="20"/>
              </w:rPr>
              <w:t>ay from the Blog</w:t>
            </w:r>
            <w:r w:rsidR="001D6CF9" w:rsidRPr="00735CC2">
              <w:rPr>
                <w:sz w:val="20"/>
              </w:rPr>
              <w:t xml:space="preserve">. Highlight the different SEXY areas in each paragraph and annotate where the person could have provided more depth in their analysis of </w:t>
            </w:r>
            <w:r w:rsidRPr="00735CC2">
              <w:rPr>
                <w:sz w:val="20"/>
              </w:rPr>
              <w:t>ideas/wider links.</w:t>
            </w:r>
          </w:p>
        </w:tc>
        <w:tc>
          <w:tcPr>
            <w:tcW w:w="2097" w:type="dxa"/>
          </w:tcPr>
          <w:p w14:paraId="6571A0F1" w14:textId="77777777" w:rsidR="00651957" w:rsidRPr="00735CC2" w:rsidRDefault="00900D2D" w:rsidP="00735CC2">
            <w:pPr>
              <w:jc w:val="center"/>
              <w:rPr>
                <w:sz w:val="20"/>
              </w:rPr>
            </w:pPr>
            <w:r w:rsidRPr="00735CC2">
              <w:rPr>
                <w:sz w:val="20"/>
              </w:rPr>
              <w:t xml:space="preserve">Compare and contrast </w:t>
            </w:r>
            <w:r w:rsidR="00B64156" w:rsidRPr="00735CC2">
              <w:rPr>
                <w:i/>
                <w:sz w:val="20"/>
              </w:rPr>
              <w:t xml:space="preserve">The Kite Runner </w:t>
            </w:r>
            <w:r w:rsidR="00B64156" w:rsidRPr="00735CC2">
              <w:rPr>
                <w:sz w:val="20"/>
              </w:rPr>
              <w:t xml:space="preserve">and </w:t>
            </w:r>
            <w:r w:rsidR="00B64156" w:rsidRPr="00735CC2">
              <w:rPr>
                <w:i/>
                <w:sz w:val="20"/>
              </w:rPr>
              <w:t>The Shawshank Redemption.</w:t>
            </w:r>
            <w:r w:rsidR="00687850" w:rsidRPr="00735CC2">
              <w:rPr>
                <w:sz w:val="20"/>
              </w:rPr>
              <w:t xml:space="preserve"> </w:t>
            </w:r>
            <w:r w:rsidRPr="00735CC2">
              <w:rPr>
                <w:sz w:val="20"/>
              </w:rPr>
              <w:t>Consider aspects such as ideas, characters, purpose, setting, important events, etc.</w:t>
            </w:r>
            <w:r w:rsidR="00974273">
              <w:rPr>
                <w:sz w:val="20"/>
              </w:rPr>
              <w:t xml:space="preserve"> There is a template for this on the blog,</w:t>
            </w:r>
          </w:p>
        </w:tc>
        <w:tc>
          <w:tcPr>
            <w:tcW w:w="2097" w:type="dxa"/>
          </w:tcPr>
          <w:p w14:paraId="533820C1" w14:textId="77777777" w:rsidR="00651957" w:rsidRPr="00735CC2" w:rsidRDefault="00830132" w:rsidP="00735CC2">
            <w:pPr>
              <w:jc w:val="center"/>
              <w:rPr>
                <w:i/>
                <w:sz w:val="20"/>
              </w:rPr>
            </w:pPr>
            <w:r w:rsidRPr="00735CC2">
              <w:rPr>
                <w:sz w:val="20"/>
              </w:rPr>
              <w:t xml:space="preserve">Watch </w:t>
            </w:r>
            <w:r w:rsidR="00057800" w:rsidRPr="00735CC2">
              <w:rPr>
                <w:sz w:val="20"/>
              </w:rPr>
              <w:t xml:space="preserve">the Nigel Latter documentary </w:t>
            </w:r>
            <w:r w:rsidR="00057800" w:rsidRPr="00735CC2">
              <w:rPr>
                <w:i/>
                <w:sz w:val="20"/>
              </w:rPr>
              <w:t xml:space="preserve">Behind Bars </w:t>
            </w:r>
            <w:r w:rsidR="00057800" w:rsidRPr="00735CC2">
              <w:rPr>
                <w:sz w:val="20"/>
              </w:rPr>
              <w:t xml:space="preserve">on TVNZ On Demand. Analyse how his ideas around rehabilitation are similar or different to those presented in </w:t>
            </w:r>
            <w:r w:rsidR="00057800" w:rsidRPr="00735CC2">
              <w:rPr>
                <w:i/>
                <w:sz w:val="20"/>
              </w:rPr>
              <w:t xml:space="preserve">The Shawshank Redemption. </w:t>
            </w:r>
          </w:p>
        </w:tc>
        <w:tc>
          <w:tcPr>
            <w:tcW w:w="2097" w:type="dxa"/>
          </w:tcPr>
          <w:p w14:paraId="2B4D78D6" w14:textId="77777777" w:rsidR="00735CC2" w:rsidRPr="00735CC2" w:rsidRDefault="00735CC2" w:rsidP="00735CC2">
            <w:pPr>
              <w:jc w:val="center"/>
              <w:rPr>
                <w:sz w:val="20"/>
              </w:rPr>
            </w:pPr>
            <w:r w:rsidRPr="00735CC2">
              <w:rPr>
                <w:sz w:val="20"/>
              </w:rPr>
              <w:t>With a partner, deliver a 3 minute presentation on a theme of your choice from either the film or the novel.</w:t>
            </w:r>
          </w:p>
          <w:p w14:paraId="562172B9" w14:textId="77777777" w:rsidR="00735CC2" w:rsidRPr="00735CC2" w:rsidRDefault="00735CC2" w:rsidP="00735CC2">
            <w:pPr>
              <w:jc w:val="center"/>
              <w:rPr>
                <w:sz w:val="20"/>
              </w:rPr>
            </w:pPr>
            <w:r w:rsidRPr="00735CC2">
              <w:rPr>
                <w:sz w:val="20"/>
              </w:rPr>
              <w:t>BONUS: create a handout for classmates.</w:t>
            </w:r>
          </w:p>
          <w:p w14:paraId="5C3AF9E6" w14:textId="77777777" w:rsidR="00735CC2" w:rsidRPr="00735CC2" w:rsidRDefault="00735CC2" w:rsidP="00735CC2">
            <w:pPr>
              <w:jc w:val="center"/>
              <w:rPr>
                <w:sz w:val="20"/>
              </w:rPr>
            </w:pPr>
          </w:p>
          <w:p w14:paraId="5D91CC76" w14:textId="77777777" w:rsidR="00057800" w:rsidRPr="00735CC2" w:rsidRDefault="00057800" w:rsidP="00735CC2">
            <w:pPr>
              <w:jc w:val="center"/>
              <w:rPr>
                <w:sz w:val="20"/>
              </w:rPr>
            </w:pPr>
          </w:p>
        </w:tc>
      </w:tr>
      <w:tr w:rsidR="00651957" w:rsidRPr="00735CC2" w14:paraId="6D7CE004" w14:textId="77777777" w:rsidTr="00830132">
        <w:trPr>
          <w:trHeight w:val="2148"/>
        </w:trPr>
        <w:tc>
          <w:tcPr>
            <w:tcW w:w="2097" w:type="dxa"/>
          </w:tcPr>
          <w:p w14:paraId="4F646451" w14:textId="77777777" w:rsidR="007D3F21" w:rsidRPr="00735CC2" w:rsidRDefault="007D3F21" w:rsidP="00735CC2">
            <w:pPr>
              <w:jc w:val="center"/>
              <w:rPr>
                <w:sz w:val="20"/>
              </w:rPr>
            </w:pPr>
            <w:r w:rsidRPr="00735CC2">
              <w:rPr>
                <w:sz w:val="20"/>
              </w:rPr>
              <w:t xml:space="preserve">How do the ideals and morals of eastern and western society differ? Why might this make the expression of ideas in </w:t>
            </w:r>
            <w:r w:rsidRPr="00735CC2">
              <w:rPr>
                <w:i/>
                <w:sz w:val="20"/>
              </w:rPr>
              <w:t xml:space="preserve">The Kite Runner </w:t>
            </w:r>
            <w:r w:rsidRPr="00735CC2">
              <w:rPr>
                <w:sz w:val="20"/>
              </w:rPr>
              <w:t>seem harsh or alien to our class? What do you think we should do to reduce the misconception of these ideas between the two societies?</w:t>
            </w:r>
          </w:p>
          <w:p w14:paraId="596963FF" w14:textId="77777777" w:rsidR="007D3F21" w:rsidRPr="00735CC2" w:rsidRDefault="007D3F21" w:rsidP="00735CC2">
            <w:pPr>
              <w:jc w:val="center"/>
              <w:rPr>
                <w:sz w:val="20"/>
              </w:rPr>
            </w:pPr>
            <w:r w:rsidRPr="00735CC2">
              <w:rPr>
                <w:sz w:val="20"/>
              </w:rPr>
              <w:t>(300 words)</w:t>
            </w:r>
          </w:p>
        </w:tc>
        <w:tc>
          <w:tcPr>
            <w:tcW w:w="2097" w:type="dxa"/>
          </w:tcPr>
          <w:p w14:paraId="3B2E0F0B" w14:textId="77777777" w:rsidR="00651957" w:rsidRPr="00735CC2" w:rsidRDefault="00735CC2" w:rsidP="00735CC2">
            <w:pPr>
              <w:jc w:val="center"/>
              <w:rPr>
                <w:sz w:val="20"/>
              </w:rPr>
            </w:pPr>
            <w:r w:rsidRPr="00735CC2">
              <w:rPr>
                <w:rFonts w:cs="Arial"/>
                <w:color w:val="222222"/>
                <w:sz w:val="19"/>
                <w:szCs w:val="19"/>
                <w:shd w:val="clear" w:color="auto" w:fill="FFFFFF"/>
              </w:rPr>
              <w:t xml:space="preserve">For </w:t>
            </w:r>
            <w:r w:rsidRPr="00735CC2">
              <w:rPr>
                <w:rFonts w:cs="Arial"/>
                <w:i/>
                <w:color w:val="222222"/>
                <w:sz w:val="19"/>
                <w:szCs w:val="19"/>
                <w:shd w:val="clear" w:color="auto" w:fill="FFFFFF"/>
              </w:rPr>
              <w:t xml:space="preserve">The Shawshank Redemption </w:t>
            </w:r>
            <w:r w:rsidRPr="00735CC2">
              <w:rPr>
                <w:rFonts w:cs="Arial"/>
                <w:color w:val="222222"/>
                <w:sz w:val="19"/>
                <w:szCs w:val="19"/>
                <w:shd w:val="clear" w:color="auto" w:fill="FFFFFF"/>
              </w:rPr>
              <w:t>identify the three most beneficial cinematography techniques used (lighting, dialogue, camera shots) and for each give three examples from the text, discussing how these informed your understandings on theme.</w:t>
            </w:r>
          </w:p>
        </w:tc>
        <w:tc>
          <w:tcPr>
            <w:tcW w:w="2097" w:type="dxa"/>
          </w:tcPr>
          <w:p w14:paraId="7103F7ED" w14:textId="77777777" w:rsidR="007D3F21" w:rsidRPr="00735CC2" w:rsidRDefault="007D3F21" w:rsidP="00735CC2">
            <w:pPr>
              <w:jc w:val="center"/>
              <w:rPr>
                <w:sz w:val="20"/>
              </w:rPr>
            </w:pPr>
            <w:r w:rsidRPr="00735CC2">
              <w:rPr>
                <w:sz w:val="20"/>
              </w:rPr>
              <w:t>Define the following words and give an example of each word from a text we have studied this year:</w:t>
            </w:r>
          </w:p>
          <w:p w14:paraId="404B449F" w14:textId="77777777" w:rsidR="007D3F21" w:rsidRPr="00735CC2" w:rsidRDefault="007D3F21" w:rsidP="00735CC2">
            <w:pPr>
              <w:pStyle w:val="ListParagraph"/>
              <w:numPr>
                <w:ilvl w:val="0"/>
                <w:numId w:val="2"/>
              </w:numPr>
              <w:rPr>
                <w:sz w:val="20"/>
              </w:rPr>
            </w:pPr>
            <w:r w:rsidRPr="00735CC2">
              <w:rPr>
                <w:sz w:val="20"/>
              </w:rPr>
              <w:t>Idea</w:t>
            </w:r>
          </w:p>
          <w:p w14:paraId="2294559D" w14:textId="77777777" w:rsidR="007D3F21" w:rsidRPr="00735CC2" w:rsidRDefault="007D3F21" w:rsidP="00735CC2">
            <w:pPr>
              <w:pStyle w:val="ListParagraph"/>
              <w:numPr>
                <w:ilvl w:val="0"/>
                <w:numId w:val="2"/>
              </w:numPr>
              <w:rPr>
                <w:sz w:val="20"/>
              </w:rPr>
            </w:pPr>
            <w:r w:rsidRPr="00735CC2">
              <w:rPr>
                <w:sz w:val="20"/>
              </w:rPr>
              <w:t>Protagonist</w:t>
            </w:r>
          </w:p>
          <w:p w14:paraId="2FA53750" w14:textId="77777777" w:rsidR="007D3F21" w:rsidRPr="00735CC2" w:rsidRDefault="007D3F21" w:rsidP="00735CC2">
            <w:pPr>
              <w:pStyle w:val="ListParagraph"/>
              <w:numPr>
                <w:ilvl w:val="0"/>
                <w:numId w:val="2"/>
              </w:numPr>
              <w:rPr>
                <w:sz w:val="20"/>
              </w:rPr>
            </w:pPr>
            <w:r w:rsidRPr="00735CC2">
              <w:rPr>
                <w:sz w:val="20"/>
              </w:rPr>
              <w:t>Antagonist</w:t>
            </w:r>
          </w:p>
          <w:p w14:paraId="7047B247" w14:textId="77777777" w:rsidR="007D3F21" w:rsidRPr="00735CC2" w:rsidRDefault="007D3F21" w:rsidP="00735CC2">
            <w:pPr>
              <w:pStyle w:val="ListParagraph"/>
              <w:numPr>
                <w:ilvl w:val="0"/>
                <w:numId w:val="2"/>
              </w:numPr>
              <w:rPr>
                <w:sz w:val="20"/>
              </w:rPr>
            </w:pPr>
            <w:r w:rsidRPr="00735CC2">
              <w:rPr>
                <w:sz w:val="20"/>
              </w:rPr>
              <w:t>Theme</w:t>
            </w:r>
          </w:p>
          <w:p w14:paraId="098F532B" w14:textId="77777777" w:rsidR="007D3F21" w:rsidRPr="00735CC2" w:rsidRDefault="007D3F21" w:rsidP="00735CC2">
            <w:pPr>
              <w:pStyle w:val="ListParagraph"/>
              <w:numPr>
                <w:ilvl w:val="0"/>
                <w:numId w:val="2"/>
              </w:numPr>
              <w:rPr>
                <w:sz w:val="20"/>
              </w:rPr>
            </w:pPr>
            <w:r w:rsidRPr="00735CC2">
              <w:rPr>
                <w:sz w:val="20"/>
              </w:rPr>
              <w:t>Setting</w:t>
            </w:r>
          </w:p>
          <w:p w14:paraId="5A765862" w14:textId="77777777" w:rsidR="007D3F21" w:rsidRPr="00735CC2" w:rsidRDefault="007D3F21" w:rsidP="00735CC2">
            <w:pPr>
              <w:pStyle w:val="ListParagraph"/>
              <w:numPr>
                <w:ilvl w:val="0"/>
                <w:numId w:val="2"/>
              </w:numPr>
              <w:rPr>
                <w:sz w:val="20"/>
              </w:rPr>
            </w:pPr>
            <w:r w:rsidRPr="00735CC2">
              <w:rPr>
                <w:sz w:val="20"/>
              </w:rPr>
              <w:t>Conflict</w:t>
            </w:r>
          </w:p>
          <w:p w14:paraId="0929978C" w14:textId="77777777" w:rsidR="007D3F21" w:rsidRPr="00735CC2" w:rsidRDefault="007D3F21" w:rsidP="00735CC2">
            <w:pPr>
              <w:pStyle w:val="ListParagraph"/>
              <w:numPr>
                <w:ilvl w:val="0"/>
                <w:numId w:val="2"/>
              </w:numPr>
              <w:rPr>
                <w:sz w:val="20"/>
              </w:rPr>
            </w:pPr>
            <w:r w:rsidRPr="00735CC2">
              <w:rPr>
                <w:sz w:val="20"/>
              </w:rPr>
              <w:t>Language Feature</w:t>
            </w:r>
          </w:p>
          <w:p w14:paraId="1BA79793" w14:textId="77777777" w:rsidR="007D3F21" w:rsidRPr="00735CC2" w:rsidRDefault="007D3F21" w:rsidP="00735CC2">
            <w:pPr>
              <w:jc w:val="center"/>
              <w:rPr>
                <w:sz w:val="20"/>
              </w:rPr>
            </w:pPr>
            <w:r w:rsidRPr="00735CC2">
              <w:rPr>
                <w:sz w:val="20"/>
              </w:rPr>
              <w:t>Symbol</w:t>
            </w:r>
          </w:p>
        </w:tc>
        <w:tc>
          <w:tcPr>
            <w:tcW w:w="2097" w:type="dxa"/>
          </w:tcPr>
          <w:p w14:paraId="076EA159" w14:textId="77777777" w:rsidR="00747999" w:rsidRDefault="0099071D" w:rsidP="0099071D">
            <w:pPr>
              <w:jc w:val="center"/>
              <w:rPr>
                <w:i/>
                <w:sz w:val="20"/>
              </w:rPr>
            </w:pPr>
            <w:r>
              <w:rPr>
                <w:sz w:val="20"/>
              </w:rPr>
              <w:t xml:space="preserve">Find a critical review of </w:t>
            </w:r>
            <w:r>
              <w:rPr>
                <w:i/>
                <w:sz w:val="20"/>
              </w:rPr>
              <w:t xml:space="preserve">The Kite Runner. </w:t>
            </w:r>
          </w:p>
          <w:p w14:paraId="3A3076A0" w14:textId="77777777" w:rsidR="0099071D" w:rsidRPr="0099071D" w:rsidRDefault="0099071D" w:rsidP="0099071D">
            <w:pPr>
              <w:jc w:val="center"/>
              <w:rPr>
                <w:sz w:val="20"/>
              </w:rPr>
            </w:pPr>
            <w:r>
              <w:rPr>
                <w:sz w:val="20"/>
              </w:rPr>
              <w:t xml:space="preserve">Highlight the relevant ideas and passages from it that you could use to build on your ideas in your essay. </w:t>
            </w:r>
          </w:p>
        </w:tc>
        <w:tc>
          <w:tcPr>
            <w:tcW w:w="2097" w:type="dxa"/>
          </w:tcPr>
          <w:p w14:paraId="7043A0CE" w14:textId="77777777" w:rsidR="00651957" w:rsidRPr="00735CC2" w:rsidRDefault="001D6CF9" w:rsidP="00735CC2">
            <w:pPr>
              <w:jc w:val="center"/>
              <w:rPr>
                <w:sz w:val="20"/>
              </w:rPr>
            </w:pPr>
            <w:r w:rsidRPr="00735CC2">
              <w:rPr>
                <w:sz w:val="20"/>
              </w:rPr>
              <w:t xml:space="preserve">Create a set of 10 flash cards with key quotes from </w:t>
            </w:r>
            <w:r w:rsidRPr="00735CC2">
              <w:rPr>
                <w:i/>
                <w:sz w:val="20"/>
              </w:rPr>
              <w:t xml:space="preserve">The Shawshank Redemption </w:t>
            </w:r>
            <w:r w:rsidRPr="00735CC2">
              <w:rPr>
                <w:sz w:val="20"/>
              </w:rPr>
              <w:t>on them. Have the quote on one side and an explanation of what its shows/represents on the other.</w:t>
            </w:r>
          </w:p>
        </w:tc>
      </w:tr>
    </w:tbl>
    <w:p w14:paraId="6AAAE9EB" w14:textId="77777777" w:rsidR="00285130" w:rsidRPr="00735CC2" w:rsidRDefault="00285130" w:rsidP="00735CC2">
      <w:pPr>
        <w:spacing w:line="240" w:lineRule="auto"/>
      </w:pPr>
      <w:bookmarkStart w:id="0" w:name="_GoBack"/>
      <w:bookmarkEnd w:id="0"/>
    </w:p>
    <w:sectPr w:rsidR="00285130" w:rsidRPr="00735CC2" w:rsidSect="005245B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EB52D3"/>
    <w:multiLevelType w:val="hybridMultilevel"/>
    <w:tmpl w:val="E4B46C60"/>
    <w:lvl w:ilvl="0" w:tplc="1C30D272">
      <w:numFmt w:val="bullet"/>
      <w:lvlText w:val="-"/>
      <w:lvlJc w:val="left"/>
      <w:pPr>
        <w:ind w:left="720" w:hanging="360"/>
      </w:pPr>
      <w:rPr>
        <w:rFonts w:ascii="Calibri" w:eastAsiaTheme="minorEastAsia"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77C80EF0"/>
    <w:multiLevelType w:val="hybridMultilevel"/>
    <w:tmpl w:val="18CEF3B4"/>
    <w:lvl w:ilvl="0" w:tplc="CA50F3E4">
      <w:numFmt w:val="bullet"/>
      <w:lvlText w:val="-"/>
      <w:lvlJc w:val="left"/>
      <w:pPr>
        <w:ind w:left="720" w:hanging="360"/>
      </w:pPr>
      <w:rPr>
        <w:rFonts w:ascii="Calibri" w:eastAsiaTheme="minorEastAsia"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957"/>
    <w:rsid w:val="00057800"/>
    <w:rsid w:val="001D6CF9"/>
    <w:rsid w:val="00285130"/>
    <w:rsid w:val="003B6E97"/>
    <w:rsid w:val="004666FF"/>
    <w:rsid w:val="0047547E"/>
    <w:rsid w:val="004C79FA"/>
    <w:rsid w:val="00651957"/>
    <w:rsid w:val="00687850"/>
    <w:rsid w:val="00735CC2"/>
    <w:rsid w:val="00747999"/>
    <w:rsid w:val="007D3F21"/>
    <w:rsid w:val="00830132"/>
    <w:rsid w:val="00834719"/>
    <w:rsid w:val="00900D2D"/>
    <w:rsid w:val="00974273"/>
    <w:rsid w:val="0099071D"/>
    <w:rsid w:val="00B146D0"/>
    <w:rsid w:val="00B24070"/>
    <w:rsid w:val="00B64156"/>
    <w:rsid w:val="00ED61F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51E0C"/>
  <w15:chartTrackingRefBased/>
  <w15:docId w15:val="{6B7C623F-539E-4687-BDB8-921C56939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957"/>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1957"/>
    <w:pPr>
      <w:spacing w:after="0" w:line="240" w:lineRule="auto"/>
    </w:pPr>
    <w:rPr>
      <w:rFonts w:eastAsiaTheme="minorEastAsia"/>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51957"/>
    <w:rPr>
      <w:color w:val="0563C1" w:themeColor="hyperlink"/>
      <w:u w:val="single"/>
    </w:rPr>
  </w:style>
  <w:style w:type="paragraph" w:styleId="ListParagraph">
    <w:name w:val="List Paragraph"/>
    <w:basedOn w:val="Normal"/>
    <w:uiPriority w:val="34"/>
    <w:qFormat/>
    <w:rsid w:val="003B6E97"/>
    <w:pPr>
      <w:ind w:left="720"/>
      <w:contextualSpacing/>
    </w:pPr>
  </w:style>
  <w:style w:type="character" w:customStyle="1" w:styleId="apple-converted-space">
    <w:name w:val="apple-converted-space"/>
    <w:basedOn w:val="DefaultParagraphFont"/>
    <w:rsid w:val="00735C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681</Words>
  <Characters>3887</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Rangiora High School</Company>
  <LinksUpToDate>false</LinksUpToDate>
  <CharactersWithSpaces>4559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dc:creator>
  <cp:keywords/>
  <dc:description/>
  <cp:lastModifiedBy>Microsoft Office User</cp:lastModifiedBy>
  <cp:revision>4</cp:revision>
  <dcterms:created xsi:type="dcterms:W3CDTF">2016-10-12T04:59:00Z</dcterms:created>
  <dcterms:modified xsi:type="dcterms:W3CDTF">2017-10-19T02:25:00Z</dcterms:modified>
</cp:coreProperties>
</file>